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947F17" w:rsidRDefault="00947F17" w:rsidP="00152966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</w:p>
    <w:p w:rsidR="00152966" w:rsidRDefault="00152966" w:rsidP="00152966">
      <w:pPr>
        <w:pStyle w:val="20"/>
        <w:shd w:val="clear" w:color="auto" w:fill="auto"/>
        <w:spacing w:line="360" w:lineRule="auto"/>
        <w:ind w:firstLine="709"/>
        <w:rPr>
          <w:rStyle w:val="21"/>
        </w:rPr>
      </w:pPr>
      <w:r>
        <w:rPr>
          <w:rStyle w:val="21"/>
        </w:rPr>
        <w:t>Комплаенс-контроль в деятельности организации</w:t>
      </w:r>
    </w:p>
    <w:p w:rsidR="007D3A28" w:rsidRDefault="007D3A28" w:rsidP="00152966">
      <w:pPr>
        <w:pStyle w:val="20"/>
        <w:shd w:val="clear" w:color="auto" w:fill="auto"/>
        <w:spacing w:line="360" w:lineRule="auto"/>
        <w:ind w:firstLine="709"/>
        <w:rPr>
          <w:rStyle w:val="21"/>
        </w:rPr>
      </w:pPr>
    </w:p>
    <w:p w:rsidR="0086402D" w:rsidRPr="0086402D" w:rsidRDefault="00152966" w:rsidP="0086402D">
      <w:pPr>
        <w:pStyle w:val="20"/>
        <w:spacing w:line="360" w:lineRule="auto"/>
        <w:ind w:firstLine="708"/>
        <w:jc w:val="both"/>
      </w:pPr>
      <w:r w:rsidRPr="004E7ED5">
        <w:rPr>
          <w:rStyle w:val="21"/>
        </w:rPr>
        <w:t xml:space="preserve">Рабочая программа дисциплины </w:t>
      </w:r>
      <w:r w:rsidRPr="004E7ED5">
        <w:t xml:space="preserve">предназначена для студентов, обучающихся по направлению 38.03.01 «Экономика» профиль </w:t>
      </w:r>
      <w:r w:rsidR="0086402D" w:rsidRPr="0086402D">
        <w:t>«Анализ рисков и экономическая безопасность»</w:t>
      </w:r>
    </w:p>
    <w:p w:rsidR="007D3A28" w:rsidRDefault="00152966" w:rsidP="007D3A28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4E7ED5">
        <w:rPr>
          <w:rStyle w:val="21"/>
        </w:rPr>
        <w:t xml:space="preserve">Цель дисциплины: </w:t>
      </w:r>
    </w:p>
    <w:p w:rsidR="007D3A28" w:rsidRDefault="007D3A28" w:rsidP="007D3A28">
      <w:pPr>
        <w:pStyle w:val="20"/>
        <w:shd w:val="clear" w:color="auto" w:fill="auto"/>
        <w:spacing w:line="360" w:lineRule="auto"/>
        <w:ind w:firstLine="709"/>
        <w:jc w:val="both"/>
        <w:rPr>
          <w:bCs/>
          <w:color w:val="000000"/>
          <w:shd w:val="clear" w:color="auto" w:fill="FFFFFF"/>
          <w:lang w:eastAsia="ru-RU" w:bidi="ru-RU"/>
        </w:rPr>
      </w:pPr>
      <w:r w:rsidRPr="007D3A28">
        <w:rPr>
          <w:bCs/>
          <w:color w:val="000000"/>
          <w:shd w:val="clear" w:color="auto" w:fill="FFFFFF"/>
          <w:lang w:eastAsia="ru-RU" w:bidi="ru-RU"/>
        </w:rPr>
        <w:sym w:font="Symbol" w:char="F02D"/>
      </w:r>
      <w:r w:rsidRPr="007D3A28">
        <w:rPr>
          <w:bCs/>
          <w:color w:val="000000"/>
          <w:shd w:val="clear" w:color="auto" w:fill="FFFFFF"/>
          <w:lang w:eastAsia="ru-RU" w:bidi="ru-RU"/>
        </w:rPr>
        <w:t xml:space="preserve"> формирование профессиональных компетенций, позволяющих успешно справиться с социальной и профессиональной адаптацией; </w:t>
      </w:r>
    </w:p>
    <w:p w:rsidR="007D3A28" w:rsidRDefault="007D3A28" w:rsidP="007D3A28">
      <w:pPr>
        <w:pStyle w:val="20"/>
        <w:shd w:val="clear" w:color="auto" w:fill="auto"/>
        <w:spacing w:line="360" w:lineRule="auto"/>
        <w:ind w:firstLine="709"/>
        <w:jc w:val="both"/>
        <w:rPr>
          <w:bCs/>
          <w:color w:val="000000"/>
          <w:shd w:val="clear" w:color="auto" w:fill="FFFFFF"/>
          <w:lang w:eastAsia="ru-RU" w:bidi="ru-RU"/>
        </w:rPr>
      </w:pPr>
      <w:r w:rsidRPr="007D3A28">
        <w:rPr>
          <w:bCs/>
          <w:color w:val="000000"/>
          <w:shd w:val="clear" w:color="auto" w:fill="FFFFFF"/>
          <w:lang w:eastAsia="ru-RU" w:bidi="ru-RU"/>
        </w:rPr>
        <w:sym w:font="Symbol" w:char="F02D"/>
      </w:r>
      <w:r w:rsidRPr="007D3A28">
        <w:rPr>
          <w:bCs/>
          <w:color w:val="000000"/>
          <w:shd w:val="clear" w:color="auto" w:fill="FFFFFF"/>
          <w:lang w:eastAsia="ru-RU" w:bidi="ru-RU"/>
        </w:rPr>
        <w:t xml:space="preserve"> социальная мобильность, устойчивость и конкурентоспособность на рынке труда; </w:t>
      </w:r>
    </w:p>
    <w:p w:rsidR="007D3A28" w:rsidRDefault="007D3A28" w:rsidP="007D3A28">
      <w:pPr>
        <w:pStyle w:val="20"/>
        <w:shd w:val="clear" w:color="auto" w:fill="auto"/>
        <w:spacing w:line="360" w:lineRule="auto"/>
        <w:ind w:firstLine="709"/>
        <w:jc w:val="both"/>
        <w:rPr>
          <w:bCs/>
          <w:color w:val="000000"/>
          <w:shd w:val="clear" w:color="auto" w:fill="FFFFFF"/>
          <w:lang w:eastAsia="ru-RU" w:bidi="ru-RU"/>
        </w:rPr>
      </w:pPr>
      <w:r w:rsidRPr="007D3A28">
        <w:rPr>
          <w:bCs/>
          <w:color w:val="000000"/>
          <w:shd w:val="clear" w:color="auto" w:fill="FFFFFF"/>
          <w:lang w:eastAsia="ru-RU" w:bidi="ru-RU"/>
        </w:rPr>
        <w:sym w:font="Symbol" w:char="F02D"/>
      </w:r>
      <w:r w:rsidRPr="007D3A28">
        <w:rPr>
          <w:bCs/>
          <w:color w:val="000000"/>
          <w:shd w:val="clear" w:color="auto" w:fill="FFFFFF"/>
          <w:lang w:eastAsia="ru-RU" w:bidi="ru-RU"/>
        </w:rPr>
        <w:t xml:space="preserve"> ориентация в современных научных концепциях развития новых отраслей знаний в России; </w:t>
      </w:r>
    </w:p>
    <w:p w:rsidR="007D3A28" w:rsidRDefault="007D3A28" w:rsidP="007D3A28">
      <w:pPr>
        <w:pStyle w:val="20"/>
        <w:shd w:val="clear" w:color="auto" w:fill="auto"/>
        <w:spacing w:line="360" w:lineRule="auto"/>
        <w:ind w:firstLine="709"/>
        <w:jc w:val="both"/>
        <w:rPr>
          <w:bCs/>
          <w:color w:val="000000"/>
          <w:shd w:val="clear" w:color="auto" w:fill="FFFFFF"/>
          <w:lang w:eastAsia="ru-RU" w:bidi="ru-RU"/>
        </w:rPr>
      </w:pPr>
      <w:r w:rsidRPr="007D3A28">
        <w:rPr>
          <w:bCs/>
          <w:color w:val="000000"/>
          <w:shd w:val="clear" w:color="auto" w:fill="FFFFFF"/>
          <w:lang w:eastAsia="ru-RU" w:bidi="ru-RU"/>
        </w:rPr>
        <w:sym w:font="Symbol" w:char="F02D"/>
      </w:r>
      <w:r w:rsidRPr="007D3A28">
        <w:rPr>
          <w:bCs/>
          <w:color w:val="000000"/>
          <w:shd w:val="clear" w:color="auto" w:fill="FFFFFF"/>
          <w:lang w:eastAsia="ru-RU" w:bidi="ru-RU"/>
        </w:rPr>
        <w:t xml:space="preserve"> применение информационных и коммуникативных технологий при распознавании в бухгалтерской и налоговой информации, финансовой отчетности признаков учетных несоответствий и искажений; </w:t>
      </w:r>
    </w:p>
    <w:p w:rsidR="00152966" w:rsidRPr="007D3A28" w:rsidRDefault="007D3A28" w:rsidP="007D3A28">
      <w:pPr>
        <w:pStyle w:val="20"/>
        <w:shd w:val="clear" w:color="auto" w:fill="auto"/>
        <w:spacing w:line="360" w:lineRule="auto"/>
        <w:ind w:firstLine="709"/>
        <w:jc w:val="both"/>
        <w:rPr>
          <w:color w:val="FF0000"/>
        </w:rPr>
      </w:pPr>
      <w:r w:rsidRPr="007D3A28">
        <w:rPr>
          <w:bCs/>
          <w:color w:val="000000"/>
          <w:shd w:val="clear" w:color="auto" w:fill="FFFFFF"/>
          <w:lang w:eastAsia="ru-RU" w:bidi="ru-RU"/>
        </w:rPr>
        <w:sym w:font="Symbol" w:char="F02D"/>
      </w:r>
      <w:r w:rsidRPr="007D3A28">
        <w:rPr>
          <w:bCs/>
          <w:color w:val="000000"/>
          <w:shd w:val="clear" w:color="auto" w:fill="FFFFFF"/>
          <w:lang w:eastAsia="ru-RU" w:bidi="ru-RU"/>
        </w:rPr>
        <w:t xml:space="preserve"> грамотная постановка и решение исследовательских и практических задач организации и проведения комплаенс-контроля.</w:t>
      </w:r>
    </w:p>
    <w:p w:rsidR="0086402D" w:rsidRDefault="00152966" w:rsidP="00152966">
      <w:pPr>
        <w:pStyle w:val="20"/>
        <w:shd w:val="clear" w:color="auto" w:fill="auto"/>
        <w:spacing w:line="360" w:lineRule="auto"/>
        <w:ind w:firstLine="709"/>
        <w:jc w:val="both"/>
        <w:rPr>
          <w:rStyle w:val="2"/>
        </w:rPr>
      </w:pPr>
      <w:r w:rsidRPr="004E7ED5">
        <w:rPr>
          <w:rStyle w:val="21"/>
        </w:rPr>
        <w:t xml:space="preserve">Место дисциплины в структуре ООП </w:t>
      </w:r>
      <w:r>
        <w:t xml:space="preserve">– </w:t>
      </w:r>
      <w:r w:rsidR="0086402D" w:rsidRPr="0086402D">
        <w:rPr>
          <w:rFonts w:eastAsia="TimesNewRoman"/>
          <w:color w:val="000000"/>
        </w:rPr>
        <w:t>Дисциплина профиля «Анализ рисков и экономическая безопасность» основной образовательной программы по направлению подготовки 38.03.01 Экономика, профиль «Анализ рисков и экономическая безопасность</w:t>
      </w:r>
      <w:r w:rsidR="0086402D">
        <w:rPr>
          <w:rStyle w:val="2"/>
        </w:rPr>
        <w:t>»</w:t>
      </w:r>
    </w:p>
    <w:p w:rsidR="00152966" w:rsidRPr="007D3A28" w:rsidRDefault="00152966" w:rsidP="00152966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4E7ED5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="007D3A28">
        <w:rPr>
          <w:bCs/>
          <w:color w:val="000000"/>
          <w:shd w:val="clear" w:color="auto" w:fill="FFFFFF"/>
          <w:lang w:eastAsia="ru-RU" w:bidi="ru-RU"/>
        </w:rPr>
        <w:t>т</w:t>
      </w:r>
      <w:r w:rsidR="007D3A28" w:rsidRPr="007D3A28">
        <w:rPr>
          <w:bCs/>
          <w:color w:val="000000"/>
          <w:shd w:val="clear" w:color="auto" w:fill="FFFFFF"/>
          <w:lang w:eastAsia="ru-RU" w:bidi="ru-RU"/>
        </w:rPr>
        <w:t>еоретические положения и правовые основы комплаенс-контроля. Методологические основы комплаенс-контроля. Субъекты комплаенс</w:t>
      </w:r>
      <w:r w:rsidR="0086402D">
        <w:rPr>
          <w:bCs/>
          <w:color w:val="000000"/>
          <w:shd w:val="clear" w:color="auto" w:fill="FFFFFF"/>
          <w:lang w:eastAsia="ru-RU" w:bidi="ru-RU"/>
        </w:rPr>
        <w:t>-</w:t>
      </w:r>
      <w:bookmarkStart w:id="0" w:name="_GoBack"/>
      <w:bookmarkEnd w:id="0"/>
      <w:r w:rsidR="007D3A28" w:rsidRPr="007D3A28">
        <w:rPr>
          <w:bCs/>
          <w:color w:val="000000"/>
          <w:shd w:val="clear" w:color="auto" w:fill="FFFFFF"/>
          <w:lang w:eastAsia="ru-RU" w:bidi="ru-RU"/>
        </w:rPr>
        <w:t>контроля. Этика комплаенс-контроля. Проектирование системы комплаенс</w:t>
      </w:r>
      <w:r w:rsidR="0086402D">
        <w:rPr>
          <w:bCs/>
          <w:color w:val="000000"/>
          <w:shd w:val="clear" w:color="auto" w:fill="FFFFFF"/>
          <w:lang w:eastAsia="ru-RU" w:bidi="ru-RU"/>
        </w:rPr>
        <w:t>-</w:t>
      </w:r>
      <w:r w:rsidR="007D3A28" w:rsidRPr="007D3A28">
        <w:rPr>
          <w:bCs/>
          <w:color w:val="000000"/>
          <w:shd w:val="clear" w:color="auto" w:fill="FFFFFF"/>
          <w:lang w:eastAsia="ru-RU" w:bidi="ru-RU"/>
        </w:rPr>
        <w:t>контроля и организация ее внедрения.</w:t>
      </w:r>
    </w:p>
    <w:p w:rsidR="00152966" w:rsidRDefault="00152966" w:rsidP="00B65C0A">
      <w:pPr>
        <w:pStyle w:val="20"/>
        <w:shd w:val="clear" w:color="auto" w:fill="auto"/>
        <w:spacing w:line="360" w:lineRule="auto"/>
        <w:rPr>
          <w:rStyle w:val="21"/>
        </w:rPr>
      </w:pPr>
    </w:p>
    <w:sectPr w:rsidR="0015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152966"/>
    <w:rsid w:val="001F13DA"/>
    <w:rsid w:val="0026707B"/>
    <w:rsid w:val="002C19AC"/>
    <w:rsid w:val="00494836"/>
    <w:rsid w:val="00524446"/>
    <w:rsid w:val="005B7892"/>
    <w:rsid w:val="006368BE"/>
    <w:rsid w:val="00772DED"/>
    <w:rsid w:val="007D3A28"/>
    <w:rsid w:val="00825CA3"/>
    <w:rsid w:val="0086402D"/>
    <w:rsid w:val="008C4228"/>
    <w:rsid w:val="009100A6"/>
    <w:rsid w:val="00947F17"/>
    <w:rsid w:val="00A8708C"/>
    <w:rsid w:val="00B65C0A"/>
    <w:rsid w:val="00CF31C2"/>
    <w:rsid w:val="00D02326"/>
    <w:rsid w:val="00D47822"/>
    <w:rsid w:val="00E155E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1FF0"/>
  <w15:docId w15:val="{5A242A40-EE2D-4C7E-9BB0-486677D8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1E125-B3D2-49E2-83C8-F8D4F6B08C99}"/>
</file>

<file path=customXml/itemProps2.xml><?xml version="1.0" encoding="utf-8"?>
<ds:datastoreItem xmlns:ds="http://schemas.openxmlformats.org/officeDocument/2006/customXml" ds:itemID="{BF098817-623C-4DFB-AD2E-0A9FA8A7F6D6}"/>
</file>

<file path=customXml/itemProps3.xml><?xml version="1.0" encoding="utf-8"?>
<ds:datastoreItem xmlns:ds="http://schemas.openxmlformats.org/officeDocument/2006/customXml" ds:itemID="{4347A7F3-1E90-495D-84DF-0480184EE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2018-04-16T06:38:00Z</dcterms:created>
  <dcterms:modified xsi:type="dcterms:W3CDTF">2021-05-12T13:50:00Z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